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E552A" w14:textId="77777777" w:rsidR="00174161" w:rsidRPr="00174161" w:rsidRDefault="00174161" w:rsidP="00174161">
      <w:pPr>
        <w:spacing w:line="276" w:lineRule="auto"/>
        <w:rPr>
          <w:color w:val="FF0000"/>
        </w:rPr>
      </w:pPr>
      <w:r w:rsidRPr="00174161">
        <w:rPr>
          <w:color w:val="FF0000"/>
        </w:rPr>
        <w:t>Организация образовательного процесса</w:t>
      </w:r>
    </w:p>
    <w:p w14:paraId="74D95B0F" w14:textId="090D2E72" w:rsidR="00945B84" w:rsidRDefault="00174161" w:rsidP="00343AC0">
      <w:pPr>
        <w:spacing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72529">
        <w:rPr>
          <w:rFonts w:eastAsiaTheme="minorHAnsi"/>
          <w:shd w:val="clear" w:color="auto" w:fill="FFFFFF"/>
          <w:lang w:eastAsia="en-US"/>
        </w:rPr>
        <w:t>В учреждении образования  осуществляется обучение и воспитание на I и II ступенях общего среднего образования (</w:t>
      </w:r>
      <w:r w:rsidRPr="00C72529">
        <w:rPr>
          <w:rFonts w:eastAsiaTheme="minorHAnsi"/>
          <w:shd w:val="clear" w:color="auto" w:fill="FFFFFF"/>
          <w:lang w:val="en-US" w:eastAsia="en-US"/>
        </w:rPr>
        <w:t>II</w:t>
      </w:r>
      <w:r w:rsidRPr="00C72529">
        <w:rPr>
          <w:rFonts w:eastAsiaTheme="minorHAnsi"/>
          <w:shd w:val="clear" w:color="auto" w:fill="FFFFFF"/>
          <w:lang w:eastAsia="en-US"/>
        </w:rPr>
        <w:t>-</w:t>
      </w:r>
      <w:r w:rsidRPr="00C72529">
        <w:rPr>
          <w:rFonts w:eastAsiaTheme="minorHAnsi"/>
          <w:shd w:val="clear" w:color="auto" w:fill="FFFFFF"/>
          <w:lang w:val="en-US" w:eastAsia="en-US"/>
        </w:rPr>
        <w:t>IX</w:t>
      </w:r>
      <w:r w:rsidRPr="00C72529">
        <w:rPr>
          <w:rFonts w:eastAsiaTheme="minorHAnsi"/>
          <w:shd w:val="clear" w:color="auto" w:fill="FFFFFF"/>
          <w:lang w:eastAsia="en-US"/>
        </w:rPr>
        <w:t xml:space="preserve"> классы). </w:t>
      </w:r>
      <w:r>
        <w:t>Образовательный процесс организуется по программам Министерства образования Республики Беларусь для учреждений общего среднего образования, включающей пятидневную учебную неделю и два дня недели для проведения с учащимися спортивно-массовых, физкультурно-оздоровительных, иных воспитательных мероприятий.</w:t>
      </w:r>
      <w:r w:rsidRPr="001741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CFEF31" w14:textId="77777777" w:rsidR="00945B84" w:rsidRPr="00945B84" w:rsidRDefault="00945B84" w:rsidP="00174161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3E2A22" w14:textId="51874E34" w:rsidR="00174161" w:rsidRPr="00174161" w:rsidRDefault="00174161" w:rsidP="00174161">
      <w:pPr>
        <w:spacing w:line="276" w:lineRule="auto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828C61A" wp14:editId="1AD585BB">
            <wp:extent cx="2477329" cy="1656272"/>
            <wp:effectExtent l="0" t="0" r="0" b="1270"/>
            <wp:docPr id="4" name="Рисунок 4" descr="D:\ВОСПИТАТЕЛЬНАЯ РАБОТА 2020-21\фото 2020-2021\Макаш Е.В. январь\20210126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 2020-21\фото 2020-2021\Макаш Е.В. январь\20210126_093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71" cy="16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D0B4" w14:textId="77777777" w:rsidR="00945B84" w:rsidRDefault="00945B84" w:rsidP="00C72529">
      <w:pPr>
        <w:spacing w:after="200" w:line="276" w:lineRule="auto"/>
        <w:rPr>
          <w:rFonts w:eastAsiaTheme="minorHAnsi"/>
          <w:lang w:eastAsia="en-US"/>
        </w:rPr>
      </w:pPr>
    </w:p>
    <w:p w14:paraId="0D8BFFAE" w14:textId="64FEF942" w:rsidR="00945B84" w:rsidRDefault="00C72529" w:rsidP="00343AC0">
      <w:pPr>
        <w:spacing w:after="200" w:line="276" w:lineRule="auto"/>
        <w:jc w:val="both"/>
        <w:rPr>
          <w:rFonts w:eastAsiaTheme="minorHAnsi"/>
          <w:lang w:eastAsia="en-US"/>
        </w:rPr>
      </w:pPr>
      <w:r w:rsidRPr="00C72529">
        <w:rPr>
          <w:rFonts w:eastAsiaTheme="minorHAnsi"/>
          <w:lang w:eastAsia="en-US"/>
        </w:rPr>
        <w:t xml:space="preserve">Основным языком обучения и воспитания является русский язык. Обязательный для изучения иностранный язык – английский. Для продолжения изучения </w:t>
      </w:r>
      <w:proofErr w:type="gramStart"/>
      <w:r w:rsidRPr="00C72529">
        <w:rPr>
          <w:rFonts w:eastAsiaTheme="minorHAnsi"/>
          <w:lang w:eastAsia="en-US"/>
        </w:rPr>
        <w:t>обучающимися</w:t>
      </w:r>
      <w:proofErr w:type="gramEnd"/>
      <w:r w:rsidRPr="00C72529">
        <w:rPr>
          <w:rFonts w:eastAsiaTheme="minorHAnsi"/>
          <w:lang w:eastAsia="en-US"/>
        </w:rPr>
        <w:t xml:space="preserve"> V – </w:t>
      </w:r>
      <w:r w:rsidRPr="00C72529">
        <w:rPr>
          <w:rFonts w:eastAsiaTheme="minorHAnsi"/>
          <w:lang w:val="en-US" w:eastAsia="en-US"/>
        </w:rPr>
        <w:t>IX</w:t>
      </w:r>
      <w:r w:rsidRPr="00C72529">
        <w:rPr>
          <w:rFonts w:eastAsiaTheme="minorHAnsi"/>
          <w:lang w:eastAsia="en-US"/>
        </w:rPr>
        <w:t xml:space="preserve"> классов ранее изучаемого иностранного языка, который не изучается в учреждении, могут изучаться также немецкий, французский, испанский языки.</w:t>
      </w:r>
    </w:p>
    <w:p w14:paraId="265273B0" w14:textId="5A7F4839" w:rsidR="00945B84" w:rsidRDefault="00945B84" w:rsidP="00343AC0">
      <w:pPr>
        <w:spacing w:after="200" w:line="276" w:lineRule="auto"/>
        <w:jc w:val="both"/>
        <w:rPr>
          <w:rFonts w:eastAsiaTheme="minorHAnsi"/>
          <w:lang w:eastAsia="en-US"/>
        </w:rPr>
      </w:pPr>
      <w:r w:rsidRPr="00C72529">
        <w:rPr>
          <w:rFonts w:eastAsiaTheme="minorHAnsi"/>
          <w:shd w:val="clear" w:color="auto" w:fill="FFFFFF"/>
          <w:lang w:eastAsia="en-US"/>
        </w:rPr>
        <w:t>Изучение учебных предметов осуществляется на базовом уровне.</w:t>
      </w:r>
      <w:r w:rsidR="00523FC1">
        <w:rPr>
          <w:rFonts w:eastAsiaTheme="minorHAnsi"/>
          <w:shd w:val="clear" w:color="auto" w:fill="FFFFFF"/>
          <w:lang w:eastAsia="en-US"/>
        </w:rPr>
        <w:t xml:space="preserve"> </w:t>
      </w:r>
      <w:proofErr w:type="gramStart"/>
      <w:r w:rsidRPr="00C72529">
        <w:rPr>
          <w:rFonts w:eastAsiaTheme="minorHAnsi"/>
          <w:lang w:eastAsia="en-US"/>
        </w:rPr>
        <w:t>Обучающиеся</w:t>
      </w:r>
      <w:proofErr w:type="gramEnd"/>
      <w:r w:rsidRPr="00C72529">
        <w:rPr>
          <w:rFonts w:eastAsiaTheme="minorHAnsi"/>
          <w:lang w:eastAsia="en-US"/>
        </w:rPr>
        <w:t xml:space="preserve"> имеют право на бесплатное пользование учебниками и учебными пособиями.</w:t>
      </w:r>
    </w:p>
    <w:p w14:paraId="24AD3FDB" w14:textId="06E804A2" w:rsidR="00945B84" w:rsidRPr="00945B84" w:rsidRDefault="00945B84" w:rsidP="00945B84">
      <w:pPr>
        <w:spacing w:after="200" w:line="276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D1F4489" wp14:editId="3B4E38AC">
            <wp:extent cx="2294449" cy="1492370"/>
            <wp:effectExtent l="0" t="0" r="0" b="0"/>
            <wp:docPr id="6" name="Рисунок 6" descr="D:\ВОСПИТАТЕЛЬНАЯ РАБОТА 2020-21\фото 2020-2021\день героя антифашиста\IMG_20210205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 2020-21\фото 2020-2021\день героя антифашиста\IMG_20210205_16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37" cy="14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C895" w14:textId="77777777" w:rsidR="00945B84" w:rsidRDefault="00945B84" w:rsidP="00C72529">
      <w:pPr>
        <w:spacing w:after="20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EA6687" w14:textId="7C2EB13D" w:rsidR="00C72529" w:rsidRPr="00C72529" w:rsidRDefault="00C72529" w:rsidP="00343AC0">
      <w:pPr>
        <w:spacing w:after="200"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C72529">
        <w:rPr>
          <w:rFonts w:eastAsiaTheme="minorHAnsi"/>
          <w:lang w:eastAsia="en-US"/>
        </w:rPr>
        <w:t xml:space="preserve"> </w:t>
      </w:r>
      <w:r w:rsidRPr="00C72529">
        <w:rPr>
          <w:rFonts w:eastAsiaTheme="minorHAnsi"/>
          <w:shd w:val="clear" w:color="auto" w:fill="FFFFFF"/>
          <w:lang w:eastAsia="en-US"/>
        </w:rPr>
        <w:t xml:space="preserve">Дополнительно проводятся стимулирующие, поддерживающие занятия, занятия по физической реабилитации и музыкально-ритмические занятия, общественно полезный труд. </w:t>
      </w:r>
    </w:p>
    <w:p w14:paraId="24D403B4" w14:textId="77777777" w:rsidR="00174161" w:rsidRPr="00C72529" w:rsidRDefault="00174161" w:rsidP="006C631D">
      <w:pPr>
        <w:spacing w:line="276" w:lineRule="auto"/>
        <w:ind w:firstLine="708"/>
        <w:jc w:val="both"/>
      </w:pPr>
      <w:bookmarkStart w:id="0" w:name="_GoBack"/>
      <w:bookmarkEnd w:id="0"/>
      <w:r w:rsidRPr="00174161">
        <w:rPr>
          <w:color w:val="FF0000"/>
        </w:rPr>
        <w:t xml:space="preserve">Рациональное питание </w:t>
      </w:r>
      <w:r w:rsidRPr="00C72529">
        <w:t xml:space="preserve">– один из факторов, оказывающих благотворное влияние на здоровье ребенка. </w:t>
      </w:r>
      <w:r w:rsidRPr="00174161">
        <w:t>Пятиразовое питание в санаторной школе-интернате организовано в соответствии с требованиями санитарных норм, правил и гигиенических нормативов. При необходимости организуется диетическое питание.</w:t>
      </w:r>
    </w:p>
    <w:p w14:paraId="10E55458" w14:textId="733C7D32" w:rsidR="00C57334" w:rsidRPr="008067BC" w:rsidRDefault="00C57334"/>
    <w:p w14:paraId="48E1729C" w14:textId="77777777" w:rsidR="00C57334" w:rsidRPr="008067BC" w:rsidRDefault="00C57334"/>
    <w:p w14:paraId="278BE07F" w14:textId="77777777" w:rsidR="00C72529" w:rsidRDefault="00C72529" w:rsidP="00C72529"/>
    <w:p w14:paraId="3C301CE3" w14:textId="77777777" w:rsidR="00C72529" w:rsidRDefault="00C72529" w:rsidP="00C72529"/>
    <w:p w14:paraId="7673D9E4" w14:textId="77777777" w:rsidR="00C72529" w:rsidRDefault="00C72529" w:rsidP="00C72529">
      <w:r>
        <w:t>Наш адрес:</w:t>
      </w:r>
    </w:p>
    <w:p w14:paraId="557AF850" w14:textId="77777777" w:rsidR="00C72529" w:rsidRDefault="00C72529" w:rsidP="00C72529">
      <w:r>
        <w:t>222130</w:t>
      </w:r>
    </w:p>
    <w:p w14:paraId="6994F1E5" w14:textId="77777777" w:rsidR="00C72529" w:rsidRDefault="00C72529" w:rsidP="00C72529">
      <w:r>
        <w:t>Минская область</w:t>
      </w:r>
    </w:p>
    <w:p w14:paraId="1210E06B" w14:textId="77777777" w:rsidR="00C72529" w:rsidRDefault="00C72529" w:rsidP="00C72529">
      <w:proofErr w:type="spellStart"/>
      <w:r>
        <w:t>Борисовский</w:t>
      </w:r>
      <w:proofErr w:type="spellEnd"/>
      <w:r>
        <w:t xml:space="preserve"> район</w:t>
      </w:r>
    </w:p>
    <w:p w14:paraId="2C7E36DF" w14:textId="2FDE1FA6" w:rsidR="00C72529" w:rsidRDefault="00463F5F" w:rsidP="00C72529">
      <w:proofErr w:type="spellStart"/>
      <w:r>
        <w:t>а</w:t>
      </w:r>
      <w:r w:rsidR="00C72529">
        <w:t>г</w:t>
      </w:r>
      <w:proofErr w:type="spellEnd"/>
      <w:r>
        <w:t>.</w:t>
      </w:r>
      <w:r w:rsidR="00C72529">
        <w:t xml:space="preserve">  Старо</w:t>
      </w:r>
      <w:r>
        <w:t>-Б</w:t>
      </w:r>
      <w:r w:rsidR="00C72529">
        <w:t>орисов</w:t>
      </w:r>
    </w:p>
    <w:p w14:paraId="010BE63A" w14:textId="77777777" w:rsidR="00C72529" w:rsidRDefault="00C72529" w:rsidP="00C72529">
      <w:proofErr w:type="spellStart"/>
      <w:r>
        <w:t>ул</w:t>
      </w:r>
      <w:proofErr w:type="gramStart"/>
      <w:r>
        <w:t>.О</w:t>
      </w:r>
      <w:proofErr w:type="gramEnd"/>
      <w:r>
        <w:t>стровского</w:t>
      </w:r>
      <w:proofErr w:type="spellEnd"/>
      <w:r>
        <w:t>, 1</w:t>
      </w:r>
    </w:p>
    <w:p w14:paraId="408BF10C" w14:textId="77777777" w:rsidR="00C72529" w:rsidRDefault="00C72529" w:rsidP="00C72529">
      <w:r>
        <w:t>Тел/факс 8 (0177)72-07-70</w:t>
      </w:r>
    </w:p>
    <w:p w14:paraId="53AB391E" w14:textId="77777777" w:rsidR="00C72529" w:rsidRDefault="00C72529" w:rsidP="00C72529">
      <w:r>
        <w:t xml:space="preserve">Сайт: </w:t>
      </w:r>
      <w:proofErr w:type="spellStart"/>
      <w:r>
        <w:t>интернат</w:t>
      </w:r>
      <w:proofErr w:type="gramStart"/>
      <w:r>
        <w:t>.б</w:t>
      </w:r>
      <w:proofErr w:type="gramEnd"/>
      <w:r>
        <w:t>ел</w:t>
      </w:r>
      <w:proofErr w:type="spellEnd"/>
    </w:p>
    <w:p w14:paraId="27309965" w14:textId="6ABB1E72" w:rsidR="00C57334" w:rsidRPr="00174161" w:rsidRDefault="00C72529" w:rsidP="00C72529">
      <w:proofErr w:type="gramStart"/>
      <w:r w:rsidRPr="00C72529">
        <w:rPr>
          <w:lang w:val="en-US"/>
        </w:rPr>
        <w:t>e</w:t>
      </w:r>
      <w:r w:rsidRPr="00174161">
        <w:t>-</w:t>
      </w:r>
      <w:r w:rsidRPr="00C72529">
        <w:rPr>
          <w:lang w:val="en-US"/>
        </w:rPr>
        <w:t>mail</w:t>
      </w:r>
      <w:proofErr w:type="gramEnd"/>
      <w:r w:rsidRPr="00174161">
        <w:t xml:space="preserve">: </w:t>
      </w:r>
      <w:proofErr w:type="spellStart"/>
      <w:r w:rsidRPr="00C72529">
        <w:rPr>
          <w:lang w:val="en-US"/>
        </w:rPr>
        <w:t>staro</w:t>
      </w:r>
      <w:proofErr w:type="spellEnd"/>
      <w:r w:rsidRPr="00174161">
        <w:t>-</w:t>
      </w:r>
      <w:proofErr w:type="spellStart"/>
      <w:r w:rsidRPr="00C72529">
        <w:rPr>
          <w:lang w:val="en-US"/>
        </w:rPr>
        <w:t>borisov</w:t>
      </w:r>
      <w:proofErr w:type="spellEnd"/>
      <w:r w:rsidRPr="00174161">
        <w:t>@</w:t>
      </w:r>
      <w:proofErr w:type="spellStart"/>
      <w:r w:rsidRPr="00C72529">
        <w:rPr>
          <w:lang w:val="en-US"/>
        </w:rPr>
        <w:t>minsk</w:t>
      </w:r>
      <w:proofErr w:type="spellEnd"/>
      <w:r w:rsidRPr="00174161">
        <w:t>-</w:t>
      </w:r>
      <w:r w:rsidRPr="00C72529">
        <w:rPr>
          <w:lang w:val="en-US"/>
        </w:rPr>
        <w:t>region</w:t>
      </w:r>
      <w:r w:rsidRPr="00174161">
        <w:t>.</w:t>
      </w:r>
      <w:proofErr w:type="spellStart"/>
      <w:r w:rsidRPr="00C72529">
        <w:rPr>
          <w:lang w:val="en-US"/>
        </w:rPr>
        <w:t>edu</w:t>
      </w:r>
      <w:proofErr w:type="spellEnd"/>
      <w:r w:rsidRPr="00174161">
        <w:t>.</w:t>
      </w:r>
      <w:r w:rsidRPr="00C72529">
        <w:rPr>
          <w:lang w:val="en-US"/>
        </w:rPr>
        <w:t>by</w:t>
      </w:r>
    </w:p>
    <w:p w14:paraId="0E797D4E" w14:textId="77777777" w:rsidR="00C57334" w:rsidRPr="00174161" w:rsidRDefault="00C57334"/>
    <w:p w14:paraId="65C8C2FE" w14:textId="77777777" w:rsidR="00C57334" w:rsidRPr="00174161" w:rsidRDefault="00C57334"/>
    <w:p w14:paraId="2285FF2B" w14:textId="77777777" w:rsidR="00945B84" w:rsidRDefault="00945B84" w:rsidP="00963ACF">
      <w:pPr>
        <w:tabs>
          <w:tab w:val="left" w:pos="7926"/>
        </w:tabs>
        <w:spacing w:line="312" w:lineRule="auto"/>
        <w:ind w:firstLine="126"/>
        <w:jc w:val="center"/>
        <w:rPr>
          <w:rFonts w:ascii="Georgia" w:hAnsi="Georgia"/>
          <w:b/>
          <w:color w:val="1F497D" w:themeColor="text2"/>
          <w:sz w:val="20"/>
          <w:szCs w:val="20"/>
        </w:rPr>
      </w:pPr>
    </w:p>
    <w:p w14:paraId="099AC8C6" w14:textId="77777777" w:rsidR="00945B84" w:rsidRDefault="00945B84" w:rsidP="00963ACF">
      <w:pPr>
        <w:tabs>
          <w:tab w:val="left" w:pos="7926"/>
        </w:tabs>
        <w:spacing w:line="312" w:lineRule="auto"/>
        <w:ind w:firstLine="126"/>
        <w:jc w:val="center"/>
        <w:rPr>
          <w:rFonts w:ascii="Georgia" w:hAnsi="Georgia"/>
          <w:b/>
          <w:color w:val="1F497D" w:themeColor="text2"/>
          <w:sz w:val="20"/>
          <w:szCs w:val="20"/>
        </w:rPr>
      </w:pPr>
    </w:p>
    <w:p w14:paraId="28D07DEA" w14:textId="77777777" w:rsidR="00945B84" w:rsidRDefault="00945B84" w:rsidP="00963ACF">
      <w:pPr>
        <w:tabs>
          <w:tab w:val="left" w:pos="7926"/>
        </w:tabs>
        <w:spacing w:line="312" w:lineRule="auto"/>
        <w:ind w:firstLine="126"/>
        <w:jc w:val="center"/>
        <w:rPr>
          <w:rFonts w:ascii="Georgia" w:hAnsi="Georgia"/>
          <w:color w:val="1F497D" w:themeColor="text2"/>
          <w:sz w:val="20"/>
          <w:szCs w:val="20"/>
        </w:rPr>
      </w:pPr>
    </w:p>
    <w:p w14:paraId="12151798" w14:textId="77777777" w:rsidR="00945B84" w:rsidRPr="00945B84" w:rsidRDefault="00945B84" w:rsidP="00963ACF">
      <w:pPr>
        <w:tabs>
          <w:tab w:val="left" w:pos="7926"/>
        </w:tabs>
        <w:spacing w:line="312" w:lineRule="auto"/>
        <w:ind w:firstLine="126"/>
        <w:jc w:val="center"/>
        <w:rPr>
          <w:rFonts w:ascii="Georgia" w:hAnsi="Georgia"/>
          <w:color w:val="1F497D" w:themeColor="text2"/>
          <w:sz w:val="20"/>
          <w:szCs w:val="20"/>
        </w:rPr>
      </w:pPr>
      <w:r w:rsidRPr="00945B84">
        <w:rPr>
          <w:rFonts w:ascii="Georgia" w:hAnsi="Georgia"/>
          <w:color w:val="1F497D" w:themeColor="text2"/>
          <w:sz w:val="20"/>
          <w:szCs w:val="20"/>
        </w:rPr>
        <w:lastRenderedPageBreak/>
        <w:t>Министерство образования Республики Беларусь</w:t>
      </w:r>
    </w:p>
    <w:p w14:paraId="6DB9D05E" w14:textId="4E36D685" w:rsidR="00963ACF" w:rsidRPr="00945B84" w:rsidRDefault="00FE232F" w:rsidP="00963ACF">
      <w:pPr>
        <w:tabs>
          <w:tab w:val="left" w:pos="7926"/>
        </w:tabs>
        <w:spacing w:line="312" w:lineRule="auto"/>
        <w:ind w:firstLine="126"/>
        <w:jc w:val="center"/>
        <w:rPr>
          <w:rFonts w:ascii="Georgia" w:hAnsi="Georgia"/>
          <w:color w:val="1F497D" w:themeColor="text2"/>
          <w:sz w:val="20"/>
          <w:szCs w:val="20"/>
        </w:rPr>
      </w:pPr>
      <w:r w:rsidRPr="00945B84">
        <w:rPr>
          <w:rFonts w:ascii="Georgia" w:hAnsi="Georgia"/>
          <w:color w:val="1F497D" w:themeColor="text2"/>
          <w:sz w:val="20"/>
          <w:szCs w:val="20"/>
        </w:rPr>
        <w:t xml:space="preserve">Главное управление по образованию Минского </w:t>
      </w:r>
      <w:r w:rsidR="00963ACF" w:rsidRPr="00945B84">
        <w:rPr>
          <w:rFonts w:ascii="Georgia" w:hAnsi="Georgia"/>
          <w:color w:val="1F497D" w:themeColor="text2"/>
          <w:sz w:val="20"/>
          <w:szCs w:val="20"/>
        </w:rPr>
        <w:t>областного исполнительного комитета</w:t>
      </w:r>
    </w:p>
    <w:p w14:paraId="0C7B97AB" w14:textId="7926C290" w:rsidR="00963ACF" w:rsidRDefault="00945B84" w:rsidP="005E31E7">
      <w:pPr>
        <w:spacing w:line="36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  <w:r>
        <w:rPr>
          <w:rFonts w:ascii="Georgia" w:hAnsi="Georgia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5BABCF6" wp14:editId="5F02F650">
            <wp:simplePos x="0" y="0"/>
            <wp:positionH relativeFrom="column">
              <wp:posOffset>1243965</wp:posOffset>
            </wp:positionH>
            <wp:positionV relativeFrom="paragraph">
              <wp:posOffset>347345</wp:posOffset>
            </wp:positionV>
            <wp:extent cx="855980" cy="855980"/>
            <wp:effectExtent l="0" t="0" r="1270" b="1270"/>
            <wp:wrapTight wrapText="bothSides">
              <wp:wrapPolygon edited="0">
                <wp:start x="0" y="0"/>
                <wp:lineTo x="0" y="21151"/>
                <wp:lineTo x="21151" y="21151"/>
                <wp:lineTo x="21151" y="0"/>
                <wp:lineTo x="0" y="0"/>
              </wp:wrapPolygon>
            </wp:wrapTight>
            <wp:docPr id="2" name="Рисунок 2" descr="C:\Users\Компьютер Сергея\Desktop\grtr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Сергея\Desktop\grtre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DB9E9" w14:textId="611EE43C" w:rsidR="00945B84" w:rsidRDefault="00945B84" w:rsidP="005E31E7">
      <w:pPr>
        <w:spacing w:line="36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</w:p>
    <w:p w14:paraId="73C0D8EE" w14:textId="77777777" w:rsidR="00945B84" w:rsidRDefault="00945B84" w:rsidP="005E31E7">
      <w:pPr>
        <w:spacing w:line="36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</w:p>
    <w:p w14:paraId="484F1DB8" w14:textId="77777777" w:rsidR="00945B84" w:rsidRDefault="00945B84" w:rsidP="005E31E7">
      <w:pPr>
        <w:spacing w:line="36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</w:p>
    <w:p w14:paraId="7C7635C9" w14:textId="3C7AFEE5" w:rsidR="005E31E7" w:rsidRDefault="00963ACF" w:rsidP="005E31E7">
      <w:pPr>
        <w:spacing w:line="360" w:lineRule="auto"/>
        <w:jc w:val="center"/>
        <w:rPr>
          <w:rFonts w:ascii="Georgia" w:hAnsi="Georgia" w:cs="Algerian"/>
          <w:b/>
          <w:i/>
          <w:color w:val="FF0000"/>
          <w:sz w:val="32"/>
          <w:szCs w:val="32"/>
        </w:rPr>
      </w:pPr>
      <w:r w:rsidRPr="00FE232F">
        <w:rPr>
          <w:rFonts w:ascii="Georgia" w:hAnsi="Georgia"/>
          <w:b/>
          <w:i/>
          <w:color w:val="FF0000"/>
          <w:sz w:val="32"/>
          <w:szCs w:val="32"/>
        </w:rPr>
        <w:t>Г</w:t>
      </w:r>
      <w:r w:rsidR="00FE232F" w:rsidRPr="00FE232F">
        <w:rPr>
          <w:rFonts w:ascii="Georgia" w:hAnsi="Georgia"/>
          <w:b/>
          <w:i/>
          <w:color w:val="FF0000"/>
          <w:sz w:val="32"/>
          <w:szCs w:val="32"/>
        </w:rPr>
        <w:t>осударственное учреждение образования</w:t>
      </w:r>
      <w:r w:rsidR="005E31E7" w:rsidRPr="005E31E7">
        <w:rPr>
          <w:rFonts w:ascii="Georgia" w:hAnsi="Georgia"/>
          <w:b/>
          <w:i/>
          <w:color w:val="FF0000"/>
          <w:sz w:val="32"/>
          <w:szCs w:val="32"/>
        </w:rPr>
        <w:t xml:space="preserve">  «Староборисовска</w:t>
      </w:r>
      <w:r w:rsidR="006202A6">
        <w:rPr>
          <w:rFonts w:ascii="Georgia" w:hAnsi="Georgia"/>
          <w:b/>
          <w:i/>
          <w:color w:val="FF0000"/>
          <w:sz w:val="32"/>
          <w:szCs w:val="32"/>
        </w:rPr>
        <w:t>я   санаторная  школа-интернат</w:t>
      </w:r>
      <w:r w:rsidR="005E31E7" w:rsidRPr="005E31E7">
        <w:rPr>
          <w:rFonts w:ascii="Georgia" w:hAnsi="Georgia" w:cs="Algerian"/>
          <w:b/>
          <w:i/>
          <w:color w:val="FF0000"/>
          <w:sz w:val="32"/>
          <w:szCs w:val="32"/>
        </w:rPr>
        <w:t>»</w:t>
      </w:r>
    </w:p>
    <w:p w14:paraId="0E5E25D3" w14:textId="77777777" w:rsidR="00945B84" w:rsidRPr="005E31E7" w:rsidRDefault="00945B84" w:rsidP="005E31E7">
      <w:pPr>
        <w:spacing w:line="36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</w:p>
    <w:p w14:paraId="5DFA68D6" w14:textId="77777777" w:rsidR="005E31E7" w:rsidRPr="005E31E7" w:rsidRDefault="005E31E7"/>
    <w:p w14:paraId="6A94CDA7" w14:textId="1B6EC10A" w:rsidR="00C57334" w:rsidRPr="005E31E7" w:rsidRDefault="00174161">
      <w:r>
        <w:rPr>
          <w:noProof/>
        </w:rPr>
        <w:drawing>
          <wp:inline distT="0" distB="0" distL="0" distR="0" wp14:anchorId="0D6B27CC" wp14:editId="60532871">
            <wp:extent cx="3129120" cy="195819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99" cy="195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27FCB" w14:textId="77777777" w:rsidR="00C57334" w:rsidRPr="00C57334" w:rsidRDefault="00C57334"/>
    <w:p w14:paraId="1A0D7FD1" w14:textId="77777777" w:rsidR="00C57334" w:rsidRPr="005E31E7" w:rsidRDefault="00C57334">
      <w:pPr>
        <w:rPr>
          <w:sz w:val="28"/>
          <w:szCs w:val="28"/>
        </w:rPr>
      </w:pPr>
    </w:p>
    <w:p w14:paraId="12ED2C13" w14:textId="77777777" w:rsidR="003F1BB9" w:rsidRDefault="003F1BB9" w:rsidP="005E31E7">
      <w:pPr>
        <w:jc w:val="center"/>
        <w:rPr>
          <w:rFonts w:ascii="Georgia" w:hAnsi="Georgia"/>
          <w:color w:val="1F497D" w:themeColor="text2"/>
          <w:sz w:val="28"/>
          <w:szCs w:val="28"/>
          <w:lang w:val="en-US"/>
        </w:rPr>
      </w:pPr>
    </w:p>
    <w:p w14:paraId="0C309564" w14:textId="77777777" w:rsidR="003F1BB9" w:rsidRDefault="003F1BB9" w:rsidP="005E31E7">
      <w:pPr>
        <w:jc w:val="center"/>
        <w:rPr>
          <w:rFonts w:ascii="Georgia" w:hAnsi="Georgia"/>
          <w:color w:val="FF0000"/>
          <w:lang w:val="en-US"/>
        </w:rPr>
      </w:pPr>
    </w:p>
    <w:p w14:paraId="71C0FA71" w14:textId="77777777" w:rsidR="00C72529" w:rsidRPr="00C72529" w:rsidRDefault="00C72529" w:rsidP="005E31E7">
      <w:pPr>
        <w:jc w:val="center"/>
        <w:rPr>
          <w:rFonts w:ascii="Georgia" w:hAnsi="Georgia"/>
          <w:color w:val="FF0000"/>
          <w:lang w:val="en-US"/>
        </w:rPr>
      </w:pPr>
    </w:p>
    <w:p w14:paraId="3EDFD78C" w14:textId="77777777" w:rsidR="003F1BB9" w:rsidRDefault="003F1BB9" w:rsidP="005E31E7">
      <w:pPr>
        <w:jc w:val="center"/>
        <w:rPr>
          <w:rFonts w:ascii="Georgia" w:hAnsi="Georgia"/>
          <w:color w:val="FF0000"/>
        </w:rPr>
      </w:pPr>
    </w:p>
    <w:p w14:paraId="2C12AFBB" w14:textId="074FC46A" w:rsidR="00174161" w:rsidRPr="00174161" w:rsidRDefault="00174161" w:rsidP="00343AC0">
      <w:pPr>
        <w:ind w:left="126" w:right="72" w:firstLine="360"/>
        <w:jc w:val="both"/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4161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Целью</w:t>
      </w:r>
      <w:r w:rsidRPr="00174161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деятельности учреждения образования является организация лечебного и образовательного процессов, направленных на оздоровление, лечение, укрепление здоровья детей с заболеваниями органов дыхания</w:t>
      </w:r>
    </w:p>
    <w:p w14:paraId="275C6017" w14:textId="62F2961C" w:rsidR="005406C9" w:rsidRPr="00C72529" w:rsidRDefault="005406C9" w:rsidP="00343AC0">
      <w:pPr>
        <w:ind w:left="126" w:right="72" w:firstLine="360"/>
        <w:jc w:val="both"/>
        <w:rPr>
          <w:color w:val="FF0000"/>
          <w:u w:val="single"/>
        </w:rPr>
      </w:pPr>
      <w:r w:rsidRPr="00C72529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Приоритетные задачи </w:t>
      </w:r>
      <w:r w:rsidR="006202A6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санаторной </w:t>
      </w:r>
      <w:r w:rsidRPr="00C72529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школы</w:t>
      </w:r>
      <w:r w:rsidR="006202A6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-интерната</w:t>
      </w:r>
    </w:p>
    <w:p w14:paraId="1DDF114C" w14:textId="77777777" w:rsidR="005406C9" w:rsidRPr="00C72529" w:rsidRDefault="005406C9" w:rsidP="00343AC0">
      <w:pPr>
        <w:numPr>
          <w:ilvl w:val="0"/>
          <w:numId w:val="2"/>
        </w:numPr>
        <w:spacing w:line="288" w:lineRule="auto"/>
        <w:ind w:right="252"/>
        <w:jc w:val="both"/>
        <w:rPr>
          <w:spacing w:val="-2"/>
        </w:rPr>
      </w:pPr>
      <w:r w:rsidRPr="00C72529">
        <w:rPr>
          <w:spacing w:val="-2"/>
        </w:rPr>
        <w:t>укрепление и сохранение здоровья учащихся;</w:t>
      </w:r>
    </w:p>
    <w:p w14:paraId="11A75A44" w14:textId="77777777" w:rsidR="005406C9" w:rsidRPr="00C72529" w:rsidRDefault="005406C9" w:rsidP="00343AC0">
      <w:pPr>
        <w:numPr>
          <w:ilvl w:val="0"/>
          <w:numId w:val="2"/>
        </w:numPr>
        <w:spacing w:line="288" w:lineRule="auto"/>
        <w:ind w:right="252"/>
        <w:jc w:val="both"/>
        <w:rPr>
          <w:spacing w:val="-5"/>
        </w:rPr>
      </w:pPr>
      <w:r w:rsidRPr="00C72529">
        <w:rPr>
          <w:spacing w:val="-5"/>
        </w:rPr>
        <w:t>личностно-ориентированный подход в обучении и воспитании учащихся;</w:t>
      </w:r>
    </w:p>
    <w:p w14:paraId="5C3EAB62" w14:textId="31E0CCFF" w:rsidR="005406C9" w:rsidRPr="00C72529" w:rsidRDefault="005406C9" w:rsidP="00343AC0">
      <w:pPr>
        <w:numPr>
          <w:ilvl w:val="0"/>
          <w:numId w:val="2"/>
        </w:numPr>
        <w:spacing w:line="288" w:lineRule="auto"/>
        <w:ind w:right="252"/>
        <w:jc w:val="both"/>
        <w:rPr>
          <w:spacing w:val="-2"/>
        </w:rPr>
      </w:pPr>
      <w:r w:rsidRPr="00C72529">
        <w:rPr>
          <w:spacing w:val="-2"/>
        </w:rPr>
        <w:t xml:space="preserve">привитие уважения к историческому прошлому </w:t>
      </w:r>
      <w:r w:rsidR="00C72529" w:rsidRPr="00C72529">
        <w:rPr>
          <w:spacing w:val="-2"/>
        </w:rPr>
        <w:t>Республики Беларусь</w:t>
      </w:r>
      <w:r w:rsidRPr="00C72529">
        <w:rPr>
          <w:spacing w:val="-2"/>
        </w:rPr>
        <w:t>, национальным традициям и культуре</w:t>
      </w:r>
    </w:p>
    <w:p w14:paraId="6B41AFC8" w14:textId="1507DF1F" w:rsidR="00094FE3" w:rsidRPr="00094FE3" w:rsidRDefault="00094FE3" w:rsidP="005406C9">
      <w:pPr>
        <w:jc w:val="center"/>
        <w:rPr>
          <w:rFonts w:ascii="Georgia" w:hAnsi="Georgia"/>
          <w:b/>
          <w:i/>
          <w:color w:val="E36C0A" w:themeColor="accent6" w:themeShade="BF"/>
          <w:sz w:val="28"/>
          <w:szCs w:val="28"/>
        </w:rPr>
      </w:pPr>
    </w:p>
    <w:p w14:paraId="52017C0C" w14:textId="3CE615CF" w:rsidR="00094FE3" w:rsidRPr="00C72529" w:rsidRDefault="00174161" w:rsidP="006C631D">
      <w:pPr>
        <w:jc w:val="center"/>
        <w:rPr>
          <w:b/>
          <w:color w:val="FF0000"/>
        </w:rPr>
      </w:pPr>
      <w:r>
        <w:rPr>
          <w:b/>
          <w:color w:val="FF0000"/>
        </w:rPr>
        <w:t>Условия приема в санаторную школу-интернат</w:t>
      </w:r>
    </w:p>
    <w:p w14:paraId="721F99D4" w14:textId="77777777" w:rsidR="00174161" w:rsidRDefault="00174161" w:rsidP="00343AC0">
      <w:pPr>
        <w:ind w:firstLine="708"/>
        <w:jc w:val="both"/>
      </w:pPr>
      <w:r>
        <w:t>Зачисление учащихся в санаторную школу-интернат проводится с момента начала учебного года (четверти) приказом директора на основании следующих документов:</w:t>
      </w:r>
    </w:p>
    <w:p w14:paraId="69C8BCD7" w14:textId="27DEB5F7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копи</w:t>
      </w:r>
      <w:r w:rsidR="006C631D">
        <w:t>и</w:t>
      </w:r>
      <w:r>
        <w:t xml:space="preserve"> свидетельства о рождении или документа, удостоверяющего личность;</w:t>
      </w:r>
    </w:p>
    <w:p w14:paraId="32554961" w14:textId="031C33FC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медицинск</w:t>
      </w:r>
      <w:r w:rsidR="006C631D">
        <w:t>ой</w:t>
      </w:r>
      <w:r>
        <w:t xml:space="preserve"> справк</w:t>
      </w:r>
      <w:r w:rsidR="006C631D">
        <w:t>и</w:t>
      </w:r>
      <w:r>
        <w:t xml:space="preserve"> о состоянии здоровья  или выписк</w:t>
      </w:r>
      <w:r w:rsidR="006C631D">
        <w:t>и</w:t>
      </w:r>
      <w:r>
        <w:t xml:space="preserve"> из медицинских документов;</w:t>
      </w:r>
    </w:p>
    <w:p w14:paraId="0CECCFF4" w14:textId="4EA2AF1F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карт</w:t>
      </w:r>
      <w:r w:rsidR="006C631D">
        <w:t>ы</w:t>
      </w:r>
      <w:r>
        <w:t xml:space="preserve"> прививок;</w:t>
      </w:r>
    </w:p>
    <w:p w14:paraId="73F28294" w14:textId="70A52A7D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педагогическ</w:t>
      </w:r>
      <w:r w:rsidR="006C631D">
        <w:t>ой</w:t>
      </w:r>
      <w:r>
        <w:t xml:space="preserve">  характеристик</w:t>
      </w:r>
      <w:r w:rsidR="006C631D">
        <w:t>и</w:t>
      </w:r>
      <w:r>
        <w:t xml:space="preserve">  на учащегося;</w:t>
      </w:r>
    </w:p>
    <w:p w14:paraId="398857C9" w14:textId="5EF5B1A2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ведомост</w:t>
      </w:r>
      <w:r w:rsidR="006C631D">
        <w:t>и</w:t>
      </w:r>
      <w:r>
        <w:t xml:space="preserve"> учета результатов учебной деятельности  и поведения учащегося;</w:t>
      </w:r>
    </w:p>
    <w:p w14:paraId="1551CE15" w14:textId="48D7E656" w:rsidR="00813767" w:rsidRDefault="00813767" w:rsidP="00813767">
      <w:pPr>
        <w:pStyle w:val="a6"/>
        <w:numPr>
          <w:ilvl w:val="0"/>
          <w:numId w:val="9"/>
        </w:numPr>
        <w:jc w:val="both"/>
      </w:pPr>
      <w:r>
        <w:t>документ</w:t>
      </w:r>
      <w:r w:rsidR="006C631D">
        <w:t>ов</w:t>
      </w:r>
      <w:r>
        <w:t>, подтверждающи</w:t>
      </w:r>
      <w:r w:rsidR="006C631D">
        <w:t>х</w:t>
      </w:r>
      <w:r>
        <w:t xml:space="preserve"> право на льготы при приеме </w:t>
      </w:r>
      <w:r w:rsidR="006202A6">
        <w:t>в учреждение образования (</w:t>
      </w:r>
      <w:r>
        <w:t>при наличии права на льготы);</w:t>
      </w:r>
    </w:p>
    <w:p w14:paraId="4E57FE51" w14:textId="744247E3" w:rsidR="00C72529" w:rsidRDefault="00813767" w:rsidP="00813767">
      <w:pPr>
        <w:pStyle w:val="a6"/>
        <w:numPr>
          <w:ilvl w:val="0"/>
          <w:numId w:val="9"/>
        </w:numPr>
        <w:jc w:val="both"/>
      </w:pPr>
      <w:r>
        <w:t>направлени</w:t>
      </w:r>
      <w:r w:rsidR="006C631D">
        <w:t>я</w:t>
      </w:r>
      <w:r>
        <w:t xml:space="preserve"> главного управления по образованию Минского областного исполнительного комитета.</w:t>
      </w:r>
      <w:r w:rsidR="00174161">
        <w:tab/>
      </w:r>
    </w:p>
    <w:p w14:paraId="270304A3" w14:textId="77777777" w:rsidR="00813767" w:rsidRDefault="00813767" w:rsidP="00813767">
      <w:pPr>
        <w:jc w:val="both"/>
      </w:pPr>
    </w:p>
    <w:p w14:paraId="45AD4CD6" w14:textId="315AD102" w:rsidR="00C57334" w:rsidRPr="006C631D" w:rsidRDefault="006B4755" w:rsidP="006C631D">
      <w:pPr>
        <w:jc w:val="center"/>
        <w:rPr>
          <w:color w:val="FF0000"/>
        </w:rPr>
      </w:pPr>
      <w:r w:rsidRPr="006C631D">
        <w:rPr>
          <w:color w:val="FF0000"/>
        </w:rPr>
        <w:lastRenderedPageBreak/>
        <w:t>Лечебно-</w:t>
      </w:r>
      <w:r w:rsidR="00813767" w:rsidRPr="006C631D">
        <w:rPr>
          <w:color w:val="FF0000"/>
        </w:rPr>
        <w:t>оздоровительные</w:t>
      </w:r>
      <w:r w:rsidRPr="006C631D">
        <w:rPr>
          <w:color w:val="FF0000"/>
        </w:rPr>
        <w:t xml:space="preserve"> мероприятия</w:t>
      </w:r>
    </w:p>
    <w:p w14:paraId="123971B4" w14:textId="0BE38388" w:rsidR="00945B84" w:rsidRDefault="00813767" w:rsidP="006C631D">
      <w:pPr>
        <w:ind w:firstLine="708"/>
        <w:jc w:val="both"/>
      </w:pPr>
      <w:proofErr w:type="gramStart"/>
      <w:r>
        <w:t xml:space="preserve">Лечебно-оздоровительная работа в санаторной школе-интернат осуществляется медицинскими работниками поликлиники   № 5 </w:t>
      </w:r>
      <w:r w:rsidR="006C631D">
        <w:t>УЗ</w:t>
      </w:r>
      <w:r>
        <w:t xml:space="preserve"> «</w:t>
      </w:r>
      <w:proofErr w:type="spellStart"/>
      <w:r>
        <w:t>Борисовская</w:t>
      </w:r>
      <w:proofErr w:type="spellEnd"/>
      <w:r>
        <w:t xml:space="preserve"> больница № 2».</w:t>
      </w:r>
      <w:proofErr w:type="gramEnd"/>
    </w:p>
    <w:p w14:paraId="5580AB9D" w14:textId="1119EA5C" w:rsidR="00813767" w:rsidRPr="00945B84" w:rsidRDefault="006C631D" w:rsidP="00813767">
      <w:pPr>
        <w:jc w:val="both"/>
      </w:pPr>
      <w:r>
        <w:t>В медицинских кабинетах лечебно-восстановительного блока проводятся лечебно-реабилитационные процедуры:</w:t>
      </w:r>
    </w:p>
    <w:p w14:paraId="15C21420" w14:textId="49D91CA4" w:rsidR="008B7310" w:rsidRDefault="006202A6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1" locked="0" layoutInCell="1" allowOverlap="1" wp14:anchorId="59C761D2" wp14:editId="2D4043FA">
            <wp:simplePos x="0" y="0"/>
            <wp:positionH relativeFrom="column">
              <wp:posOffset>3800475</wp:posOffset>
            </wp:positionH>
            <wp:positionV relativeFrom="paragraph">
              <wp:posOffset>934085</wp:posOffset>
            </wp:positionV>
            <wp:extent cx="1332865" cy="1776730"/>
            <wp:effectExtent l="0" t="0" r="635" b="0"/>
            <wp:wrapTight wrapText="bothSides">
              <wp:wrapPolygon edited="0">
                <wp:start x="0" y="0"/>
                <wp:lineTo x="0" y="21307"/>
                <wp:lineTo x="21302" y="21307"/>
                <wp:lineTo x="21302" y="0"/>
                <wp:lineTo x="0" y="0"/>
              </wp:wrapPolygon>
            </wp:wrapTight>
            <wp:docPr id="14" name="Рисунок 14" descr="C:\Users\Сергей\Desktop\фото медкорпус\IMG_20210512_14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фото медкорпус\IMG_20210512_143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67B98FA" wp14:editId="292C8D95">
            <wp:simplePos x="0" y="0"/>
            <wp:positionH relativeFrom="column">
              <wp:posOffset>5417820</wp:posOffset>
            </wp:positionH>
            <wp:positionV relativeFrom="paragraph">
              <wp:posOffset>1503680</wp:posOffset>
            </wp:positionV>
            <wp:extent cx="1287145" cy="1716405"/>
            <wp:effectExtent l="0" t="0" r="8255" b="0"/>
            <wp:wrapTight wrapText="bothSides">
              <wp:wrapPolygon edited="0">
                <wp:start x="0" y="0"/>
                <wp:lineTo x="0" y="21336"/>
                <wp:lineTo x="21419" y="21336"/>
                <wp:lineTo x="21419" y="0"/>
                <wp:lineTo x="0" y="0"/>
              </wp:wrapPolygon>
            </wp:wrapTight>
            <wp:docPr id="3" name="Рисунок 3" descr="C:\Users\Сергей\Desktop\фото медкорпус\IMG_20210513_08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медкорпус\IMG_20210513_083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755">
        <w:t>гидротерапия (циркулярный душ, дождевой, душ Шарко, подводный душ-массаж, вихревая ванна)</w:t>
      </w:r>
      <w:r w:rsidR="00945B84" w:rsidRPr="00945B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5B84">
        <w:rPr>
          <w:noProof/>
        </w:rPr>
        <w:drawing>
          <wp:inline distT="0" distB="0" distL="0" distR="0" wp14:anchorId="02A7A7F1" wp14:editId="4D6CBB3B">
            <wp:extent cx="2467154" cy="1550757"/>
            <wp:effectExtent l="0" t="0" r="9525" b="0"/>
            <wp:docPr id="7" name="Рисунок 7" descr="C:\Users\Сергей\Desktop\фото медкорпус\IMG_20210512_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 медкорпус\IMG_20210512_17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00" cy="15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A07A" w14:textId="0C358EAA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proofErr w:type="spellStart"/>
      <w:r>
        <w:t>бальнеолечение</w:t>
      </w:r>
      <w:proofErr w:type="spellEnd"/>
      <w:r>
        <w:t xml:space="preserve"> с использованием хвойного экстракта, </w:t>
      </w:r>
      <w:proofErr w:type="spellStart"/>
      <w:r>
        <w:t>йодоброма</w:t>
      </w:r>
      <w:proofErr w:type="spellEnd"/>
      <w:r>
        <w:t xml:space="preserve"> и минеральных солей</w:t>
      </w:r>
    </w:p>
    <w:p w14:paraId="7DAEB957" w14:textId="3EDDCECE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t>теплолечение (</w:t>
      </w:r>
      <w:proofErr w:type="spellStart"/>
      <w:r>
        <w:t>озокерито</w:t>
      </w:r>
      <w:proofErr w:type="spellEnd"/>
      <w:r>
        <w:t>-парафиновые аппликации, сауна)</w:t>
      </w:r>
    </w:p>
    <w:p w14:paraId="5F5796E8" w14:textId="5BA16F1D" w:rsidR="00945B84" w:rsidRDefault="006202A6" w:rsidP="00343AC0">
      <w:pPr>
        <w:pStyle w:val="a6"/>
        <w:spacing w:line="264" w:lineRule="auto"/>
        <w:ind w:right="252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B10E815" wp14:editId="5B3088E5">
            <wp:simplePos x="0" y="0"/>
            <wp:positionH relativeFrom="column">
              <wp:posOffset>5485765</wp:posOffset>
            </wp:positionH>
            <wp:positionV relativeFrom="paragraph">
              <wp:posOffset>549275</wp:posOffset>
            </wp:positionV>
            <wp:extent cx="12763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5" name="Рисунок 5" descr="C:\Users\Сергей\Desktop\фото медкорпус\IMG_20210512_14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 медкорпус\IMG_20210512_14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</w:rPr>
        <w:drawing>
          <wp:anchor distT="0" distB="0" distL="114300" distR="114300" simplePos="0" relativeHeight="251661312" behindDoc="1" locked="0" layoutInCell="1" allowOverlap="1" wp14:anchorId="4598D6AD" wp14:editId="4681356D">
            <wp:simplePos x="0" y="0"/>
            <wp:positionH relativeFrom="column">
              <wp:posOffset>3891280</wp:posOffset>
            </wp:positionH>
            <wp:positionV relativeFrom="paragraph">
              <wp:posOffset>-2540</wp:posOffset>
            </wp:positionV>
            <wp:extent cx="1334135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281" y="21431"/>
                <wp:lineTo x="21281" y="0"/>
                <wp:lineTo x="0" y="0"/>
              </wp:wrapPolygon>
            </wp:wrapTight>
            <wp:docPr id="15" name="Рисунок 15" descr="C:\Users\Сергей\Desktop\фото медкорпус\IMG_20210512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фото медкорпус\IMG_20210512_143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84">
        <w:rPr>
          <w:noProof/>
        </w:rPr>
        <w:drawing>
          <wp:inline distT="0" distB="0" distL="0" distR="0" wp14:anchorId="379128CC" wp14:editId="67BB2D33">
            <wp:extent cx="1915064" cy="1740388"/>
            <wp:effectExtent l="0" t="0" r="9525" b="0"/>
            <wp:docPr id="8" name="Рисунок 8" descr="C:\Users\Сергей\Desktop\фото медкорпус\IMG_20210513_08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 медкорпус\IMG_20210513_083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10" cy="17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C4B8" w14:textId="1D708B7B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t>ингаляционная терапия</w:t>
      </w:r>
    </w:p>
    <w:p w14:paraId="01A3AFD9" w14:textId="7F9DDA37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t xml:space="preserve">механический </w:t>
      </w:r>
      <w:proofErr w:type="spellStart"/>
      <w:r>
        <w:t>термомассаж</w:t>
      </w:r>
      <w:proofErr w:type="spellEnd"/>
    </w:p>
    <w:p w14:paraId="65C96DA2" w14:textId="733F10B4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t>массаж классический</w:t>
      </w:r>
    </w:p>
    <w:p w14:paraId="7B7FDC9B" w14:textId="0F759002" w:rsidR="006B4755" w:rsidRDefault="006B4755" w:rsidP="00343AC0">
      <w:pPr>
        <w:pStyle w:val="a6"/>
        <w:numPr>
          <w:ilvl w:val="0"/>
          <w:numId w:val="7"/>
        </w:numPr>
        <w:spacing w:line="264" w:lineRule="auto"/>
        <w:ind w:right="252"/>
        <w:jc w:val="both"/>
      </w:pPr>
      <w:r>
        <w:t>электролечение</w:t>
      </w:r>
      <w:r w:rsidR="006202A6">
        <w:t>, светолечение</w:t>
      </w:r>
    </w:p>
    <w:p w14:paraId="0E40827D" w14:textId="5A263320" w:rsidR="008B7310" w:rsidRPr="00C72529" w:rsidRDefault="00366FFA" w:rsidP="00343AC0">
      <w:pPr>
        <w:spacing w:line="264" w:lineRule="auto"/>
        <w:ind w:right="252"/>
        <w:jc w:val="both"/>
      </w:pPr>
      <w:r>
        <w:rPr>
          <w:noProof/>
        </w:rPr>
        <w:lastRenderedPageBreak/>
        <w:drawing>
          <wp:inline distT="0" distB="0" distL="0" distR="0" wp14:anchorId="5D0821E7" wp14:editId="6FD11D75">
            <wp:extent cx="1756802" cy="1317646"/>
            <wp:effectExtent l="0" t="0" r="0" b="0"/>
            <wp:docPr id="10" name="Рисунок 10" descr="C:\Users\Сергей\Desktop\фото медкорпус\IMG_20210512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 медкорпус\IMG_20210512_143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57" cy="131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5C6B" w14:textId="77777777" w:rsidR="006202A6" w:rsidRDefault="00813767" w:rsidP="00343AC0">
      <w:pPr>
        <w:spacing w:line="264" w:lineRule="auto"/>
        <w:ind w:right="252"/>
        <w:jc w:val="both"/>
        <w:rPr>
          <w:noProof/>
        </w:rPr>
      </w:pPr>
      <w:r>
        <w:rPr>
          <w:noProof/>
        </w:rPr>
        <w:t xml:space="preserve"> </w:t>
      </w:r>
    </w:p>
    <w:p w14:paraId="49D56C91" w14:textId="1552EBFE" w:rsidR="00366FFA" w:rsidRDefault="006C631D" w:rsidP="00343AC0">
      <w:pPr>
        <w:spacing w:line="264" w:lineRule="auto"/>
        <w:ind w:right="252"/>
        <w:jc w:val="both"/>
      </w:pPr>
      <w:r>
        <w:rPr>
          <w:noProof/>
        </w:rPr>
        <w:t>К услугам учащихся</w:t>
      </w:r>
      <w:r w:rsidR="00813767" w:rsidRPr="00813767">
        <w:rPr>
          <w:noProof/>
        </w:rPr>
        <w:t xml:space="preserve"> сауна, бассейн рециркуляционного типа, зал лечебной физкультуры</w:t>
      </w:r>
      <w:r w:rsidR="00813767">
        <w:rPr>
          <w:noProof/>
        </w:rPr>
        <w:t>, стоматологический кабинет</w:t>
      </w:r>
      <w:r>
        <w:rPr>
          <w:noProof/>
        </w:rPr>
        <w:t>.</w:t>
      </w:r>
    </w:p>
    <w:p w14:paraId="1BB2D503" w14:textId="77777777" w:rsidR="00366FFA" w:rsidRDefault="00366FFA" w:rsidP="00343AC0">
      <w:pPr>
        <w:spacing w:line="264" w:lineRule="auto"/>
        <w:ind w:right="252"/>
        <w:jc w:val="both"/>
      </w:pPr>
    </w:p>
    <w:p w14:paraId="36A2A1DE" w14:textId="51BB516B" w:rsidR="00366FFA" w:rsidRDefault="00366FFA" w:rsidP="00343AC0">
      <w:pPr>
        <w:spacing w:line="264" w:lineRule="auto"/>
        <w:ind w:right="252"/>
        <w:jc w:val="both"/>
      </w:pPr>
    </w:p>
    <w:p w14:paraId="182889F5" w14:textId="140896AD" w:rsidR="00366FFA" w:rsidRDefault="00366FFA" w:rsidP="00343AC0">
      <w:pPr>
        <w:spacing w:line="264" w:lineRule="auto"/>
        <w:ind w:right="252"/>
        <w:jc w:val="both"/>
      </w:pPr>
    </w:p>
    <w:p w14:paraId="66413A58" w14:textId="5FB60FB3" w:rsidR="00366FFA" w:rsidRPr="00343AC0" w:rsidRDefault="00366FFA" w:rsidP="00343AC0">
      <w:pPr>
        <w:spacing w:line="264" w:lineRule="auto"/>
        <w:ind w:right="252"/>
        <w:jc w:val="both"/>
        <w:rPr>
          <w:i/>
        </w:rPr>
      </w:pPr>
    </w:p>
    <w:p w14:paraId="6F68209A" w14:textId="7E8AACDB" w:rsidR="00366FFA" w:rsidRDefault="00366FFA" w:rsidP="00343AC0">
      <w:pPr>
        <w:spacing w:line="264" w:lineRule="auto"/>
        <w:ind w:right="252"/>
        <w:jc w:val="both"/>
      </w:pPr>
    </w:p>
    <w:p w14:paraId="6F0C5872" w14:textId="707A9176" w:rsidR="007E67BE" w:rsidRPr="00C72529" w:rsidRDefault="005406C9" w:rsidP="00343AC0">
      <w:pPr>
        <w:spacing w:line="264" w:lineRule="auto"/>
        <w:ind w:right="252"/>
        <w:jc w:val="both"/>
      </w:pPr>
      <w:r w:rsidRPr="00C72529">
        <w:t xml:space="preserve"> </w:t>
      </w:r>
    </w:p>
    <w:p w14:paraId="38FBDF16" w14:textId="76AD815A" w:rsidR="00813767" w:rsidRDefault="00813767" w:rsidP="00343AC0">
      <w:pPr>
        <w:spacing w:line="276" w:lineRule="auto"/>
        <w:jc w:val="both"/>
        <w:rPr>
          <w:b/>
          <w:i/>
          <w:color w:val="943634" w:themeColor="accent2" w:themeShade="BF"/>
        </w:rPr>
      </w:pPr>
    </w:p>
    <w:p w14:paraId="31AA25D6" w14:textId="125D3B51" w:rsidR="00813767" w:rsidRDefault="00813767" w:rsidP="00343AC0">
      <w:pPr>
        <w:spacing w:line="276" w:lineRule="auto"/>
        <w:jc w:val="both"/>
        <w:rPr>
          <w:b/>
          <w:i/>
          <w:color w:val="943634" w:themeColor="accent2" w:themeShade="BF"/>
        </w:rPr>
      </w:pPr>
    </w:p>
    <w:p w14:paraId="5D574532" w14:textId="6CD86442" w:rsidR="00813767" w:rsidRPr="00EE7453" w:rsidRDefault="00813767" w:rsidP="00813767">
      <w:pPr>
        <w:pStyle w:val="a6"/>
        <w:spacing w:line="276" w:lineRule="auto"/>
        <w:rPr>
          <w:rFonts w:ascii="Georgia" w:hAnsi="Georgia"/>
        </w:rPr>
      </w:pPr>
    </w:p>
    <w:p w14:paraId="4457C511" w14:textId="39D92D08" w:rsidR="005406C9" w:rsidRPr="00EE7453" w:rsidRDefault="005406C9" w:rsidP="00813767">
      <w:pPr>
        <w:pStyle w:val="a6"/>
        <w:spacing w:line="276" w:lineRule="auto"/>
        <w:rPr>
          <w:rFonts w:ascii="Georgia" w:hAnsi="Georgia"/>
        </w:rPr>
      </w:pPr>
    </w:p>
    <w:sectPr w:rsidR="005406C9" w:rsidRPr="00EE7453" w:rsidSect="00665031">
      <w:pgSz w:w="16838" w:h="11906" w:orient="landscape"/>
      <w:pgMar w:top="142" w:right="111" w:bottom="142" w:left="284" w:header="708" w:footer="708" w:gutter="0"/>
      <w:cols w:num="3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3F9B"/>
    <w:multiLevelType w:val="hybridMultilevel"/>
    <w:tmpl w:val="D022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5B78"/>
    <w:multiLevelType w:val="hybridMultilevel"/>
    <w:tmpl w:val="B7A00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6798D"/>
    <w:multiLevelType w:val="hybridMultilevel"/>
    <w:tmpl w:val="83FE3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A27AC6"/>
    <w:multiLevelType w:val="hybridMultilevel"/>
    <w:tmpl w:val="8D022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A7BDB"/>
    <w:multiLevelType w:val="hybridMultilevel"/>
    <w:tmpl w:val="945C2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861EF"/>
    <w:multiLevelType w:val="hybridMultilevel"/>
    <w:tmpl w:val="9D126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D3772"/>
    <w:multiLevelType w:val="hybridMultilevel"/>
    <w:tmpl w:val="ADC61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13022"/>
    <w:multiLevelType w:val="hybridMultilevel"/>
    <w:tmpl w:val="B0088E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187E45"/>
    <w:multiLevelType w:val="hybridMultilevel"/>
    <w:tmpl w:val="13AAB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34"/>
    <w:rsid w:val="00002BEE"/>
    <w:rsid w:val="00011046"/>
    <w:rsid w:val="0001335E"/>
    <w:rsid w:val="00025304"/>
    <w:rsid w:val="000371BA"/>
    <w:rsid w:val="00046FA2"/>
    <w:rsid w:val="00050D04"/>
    <w:rsid w:val="00061E50"/>
    <w:rsid w:val="00076AC1"/>
    <w:rsid w:val="00094FE3"/>
    <w:rsid w:val="000A2E2F"/>
    <w:rsid w:val="000D324C"/>
    <w:rsid w:val="000E1C90"/>
    <w:rsid w:val="00115B9D"/>
    <w:rsid w:val="00126B8D"/>
    <w:rsid w:val="00127D9E"/>
    <w:rsid w:val="0016085D"/>
    <w:rsid w:val="00174161"/>
    <w:rsid w:val="00176C3E"/>
    <w:rsid w:val="001E3D2B"/>
    <w:rsid w:val="00205AA3"/>
    <w:rsid w:val="00207AB8"/>
    <w:rsid w:val="002106D7"/>
    <w:rsid w:val="00217621"/>
    <w:rsid w:val="002178E4"/>
    <w:rsid w:val="0022551C"/>
    <w:rsid w:val="00267755"/>
    <w:rsid w:val="00291377"/>
    <w:rsid w:val="002A6B53"/>
    <w:rsid w:val="002B30F6"/>
    <w:rsid w:val="002B5623"/>
    <w:rsid w:val="002B5807"/>
    <w:rsid w:val="002C1025"/>
    <w:rsid w:val="002D01EB"/>
    <w:rsid w:val="003127C9"/>
    <w:rsid w:val="003134B9"/>
    <w:rsid w:val="003156DF"/>
    <w:rsid w:val="00343AC0"/>
    <w:rsid w:val="00347C98"/>
    <w:rsid w:val="003570E2"/>
    <w:rsid w:val="00366FFA"/>
    <w:rsid w:val="003B3D37"/>
    <w:rsid w:val="003F1BB9"/>
    <w:rsid w:val="0042666C"/>
    <w:rsid w:val="00450F45"/>
    <w:rsid w:val="00463F5F"/>
    <w:rsid w:val="0046737D"/>
    <w:rsid w:val="00474176"/>
    <w:rsid w:val="004C3AF6"/>
    <w:rsid w:val="004C45A5"/>
    <w:rsid w:val="004D5729"/>
    <w:rsid w:val="004D67A3"/>
    <w:rsid w:val="004F772B"/>
    <w:rsid w:val="00506438"/>
    <w:rsid w:val="00523FC1"/>
    <w:rsid w:val="005266C7"/>
    <w:rsid w:val="00527F85"/>
    <w:rsid w:val="005406C9"/>
    <w:rsid w:val="00543AC6"/>
    <w:rsid w:val="005806BE"/>
    <w:rsid w:val="005A7F11"/>
    <w:rsid w:val="005E31E7"/>
    <w:rsid w:val="005E44E1"/>
    <w:rsid w:val="00601D78"/>
    <w:rsid w:val="00615D91"/>
    <w:rsid w:val="006202A6"/>
    <w:rsid w:val="006205EB"/>
    <w:rsid w:val="00626DBB"/>
    <w:rsid w:val="00665031"/>
    <w:rsid w:val="00670345"/>
    <w:rsid w:val="006A55C1"/>
    <w:rsid w:val="006B4755"/>
    <w:rsid w:val="006C31C5"/>
    <w:rsid w:val="006C631D"/>
    <w:rsid w:val="0070313B"/>
    <w:rsid w:val="0071428F"/>
    <w:rsid w:val="00721396"/>
    <w:rsid w:val="00727070"/>
    <w:rsid w:val="00741061"/>
    <w:rsid w:val="00745B0E"/>
    <w:rsid w:val="00754186"/>
    <w:rsid w:val="00770E47"/>
    <w:rsid w:val="007850B5"/>
    <w:rsid w:val="00785727"/>
    <w:rsid w:val="00786914"/>
    <w:rsid w:val="00792E27"/>
    <w:rsid w:val="007A0EA7"/>
    <w:rsid w:val="007B6A9A"/>
    <w:rsid w:val="007B75E9"/>
    <w:rsid w:val="007E67BE"/>
    <w:rsid w:val="0080342F"/>
    <w:rsid w:val="00804C6E"/>
    <w:rsid w:val="008067BC"/>
    <w:rsid w:val="00813767"/>
    <w:rsid w:val="00821429"/>
    <w:rsid w:val="00827580"/>
    <w:rsid w:val="0083794D"/>
    <w:rsid w:val="00852976"/>
    <w:rsid w:val="00862487"/>
    <w:rsid w:val="00882FA8"/>
    <w:rsid w:val="00885017"/>
    <w:rsid w:val="00891456"/>
    <w:rsid w:val="008B66BC"/>
    <w:rsid w:val="008B7310"/>
    <w:rsid w:val="008B7CEF"/>
    <w:rsid w:val="008C2D2A"/>
    <w:rsid w:val="008E01BE"/>
    <w:rsid w:val="00911FCB"/>
    <w:rsid w:val="009332AC"/>
    <w:rsid w:val="00937E7B"/>
    <w:rsid w:val="00945B84"/>
    <w:rsid w:val="009611E8"/>
    <w:rsid w:val="00963ACF"/>
    <w:rsid w:val="009745B8"/>
    <w:rsid w:val="00994006"/>
    <w:rsid w:val="009B6F10"/>
    <w:rsid w:val="009C78C2"/>
    <w:rsid w:val="009D0A26"/>
    <w:rsid w:val="009F213C"/>
    <w:rsid w:val="00A532DA"/>
    <w:rsid w:val="00A92D2C"/>
    <w:rsid w:val="00AB2681"/>
    <w:rsid w:val="00B016D4"/>
    <w:rsid w:val="00B50871"/>
    <w:rsid w:val="00B56C21"/>
    <w:rsid w:val="00B91F9B"/>
    <w:rsid w:val="00BA239B"/>
    <w:rsid w:val="00BB11A5"/>
    <w:rsid w:val="00BB3D2A"/>
    <w:rsid w:val="00BD4870"/>
    <w:rsid w:val="00BD615D"/>
    <w:rsid w:val="00BE760A"/>
    <w:rsid w:val="00BF3796"/>
    <w:rsid w:val="00C0073E"/>
    <w:rsid w:val="00C00F72"/>
    <w:rsid w:val="00C07488"/>
    <w:rsid w:val="00C1584A"/>
    <w:rsid w:val="00C4273C"/>
    <w:rsid w:val="00C436A7"/>
    <w:rsid w:val="00C57334"/>
    <w:rsid w:val="00C66BDE"/>
    <w:rsid w:val="00C72529"/>
    <w:rsid w:val="00C92779"/>
    <w:rsid w:val="00CC4302"/>
    <w:rsid w:val="00CC6CBB"/>
    <w:rsid w:val="00CD5739"/>
    <w:rsid w:val="00CF161C"/>
    <w:rsid w:val="00CF2785"/>
    <w:rsid w:val="00D03083"/>
    <w:rsid w:val="00D07161"/>
    <w:rsid w:val="00D1059B"/>
    <w:rsid w:val="00D119D5"/>
    <w:rsid w:val="00D33900"/>
    <w:rsid w:val="00D37A85"/>
    <w:rsid w:val="00D42973"/>
    <w:rsid w:val="00D458A2"/>
    <w:rsid w:val="00D56921"/>
    <w:rsid w:val="00D652DE"/>
    <w:rsid w:val="00D869F5"/>
    <w:rsid w:val="00DA1AA0"/>
    <w:rsid w:val="00DB1662"/>
    <w:rsid w:val="00DD0305"/>
    <w:rsid w:val="00DD0F2B"/>
    <w:rsid w:val="00DD338B"/>
    <w:rsid w:val="00DF0981"/>
    <w:rsid w:val="00E137C7"/>
    <w:rsid w:val="00E16AA6"/>
    <w:rsid w:val="00E7749D"/>
    <w:rsid w:val="00E80CC1"/>
    <w:rsid w:val="00EA62F5"/>
    <w:rsid w:val="00EB5665"/>
    <w:rsid w:val="00ED21E0"/>
    <w:rsid w:val="00EE7453"/>
    <w:rsid w:val="00F24BF8"/>
    <w:rsid w:val="00F33E62"/>
    <w:rsid w:val="00F3709F"/>
    <w:rsid w:val="00F41A2E"/>
    <w:rsid w:val="00F53F94"/>
    <w:rsid w:val="00FB2B4F"/>
    <w:rsid w:val="00FC22D9"/>
    <w:rsid w:val="00FC677F"/>
    <w:rsid w:val="00FD6050"/>
    <w:rsid w:val="00FE232F"/>
    <w:rsid w:val="00FE2453"/>
    <w:rsid w:val="00FF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7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067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06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D652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C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C9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F16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067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06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D652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C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C9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F1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24DA0-B7C4-4A70-A47E-E744EB3A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Сергей</cp:lastModifiedBy>
  <cp:revision>9</cp:revision>
  <cp:lastPrinted>2016-04-05T15:12:00Z</cp:lastPrinted>
  <dcterms:created xsi:type="dcterms:W3CDTF">2021-05-12T11:01:00Z</dcterms:created>
  <dcterms:modified xsi:type="dcterms:W3CDTF">2021-05-14T11:01:00Z</dcterms:modified>
</cp:coreProperties>
</file>